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344313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42068F">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E5BD7">
        <w:rPr>
          <w:rFonts w:ascii="Garamond" w:hAnsi="Garamond" w:cs="Arial"/>
          <w:b/>
          <w:bCs/>
          <w:sz w:val="28"/>
          <w:szCs w:val="28"/>
        </w:rPr>
        <w:t>21</w:t>
      </w:r>
      <w:r w:rsidR="009F0BAB" w:rsidRPr="00354A14">
        <w:rPr>
          <w:rFonts w:ascii="Garamond" w:hAnsi="Garamond" w:cs="Arial"/>
          <w:b/>
          <w:bCs/>
          <w:sz w:val="28"/>
          <w:szCs w:val="28"/>
        </w:rPr>
        <w:t>-202</w:t>
      </w:r>
      <w:r w:rsidR="005E5BD7">
        <w:rPr>
          <w:rFonts w:ascii="Garamond" w:hAnsi="Garamond" w:cs="Arial"/>
          <w:b/>
          <w:bCs/>
          <w:sz w:val="28"/>
          <w:szCs w:val="28"/>
        </w:rPr>
        <w:t>5</w:t>
      </w:r>
      <w:r w:rsidR="0042068F">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1A73F2CB" w:rsidR="00D85F61" w:rsidRPr="0042068F"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E5BD7">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5E5BD7">
        <w:rPr>
          <w:rFonts w:ascii="Garamond" w:hAnsi="Garamond" w:cs="Palatino Linotype"/>
          <w:color w:val="000000"/>
          <w:sz w:val="20"/>
          <w:szCs w:val="20"/>
        </w:rPr>
        <w:t>229</w:t>
      </w:r>
      <w:r w:rsidR="0042068F">
        <w:rPr>
          <w:rFonts w:ascii="Garamond" w:hAnsi="Garamond" w:cs="Palatino Linotype"/>
          <w:color w:val="000000"/>
          <w:sz w:val="20"/>
          <w:szCs w:val="20"/>
        </w:rPr>
        <w:tab/>
      </w:r>
      <w:r w:rsidR="0042068F">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260AC844" w14:textId="77777777" w:rsidR="00F01ADB" w:rsidRDefault="00FD1767" w:rsidP="00F01ADB">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F0924">
        <w:rPr>
          <w:rFonts w:ascii="Garamond" w:hAnsi="Garamond"/>
          <w:sz w:val="20"/>
          <w:szCs w:val="20"/>
        </w:rPr>
        <w:t>Ing. Martinou Větrovskou</w:t>
      </w:r>
      <w:r w:rsidR="001F0924" w:rsidRPr="00BE48B3">
        <w:rPr>
          <w:rFonts w:ascii="Garamond" w:hAnsi="Garamond"/>
          <w:sz w:val="20"/>
          <w:szCs w:val="20"/>
        </w:rPr>
        <w:t>,</w:t>
      </w:r>
      <w:r w:rsidR="001F0924">
        <w:rPr>
          <w:rFonts w:ascii="Garamond" w:hAnsi="Garamond"/>
          <w:sz w:val="20"/>
          <w:szCs w:val="20"/>
        </w:rPr>
        <w:t xml:space="preserve"> </w:t>
      </w:r>
      <w:r w:rsidR="00F01ADB">
        <w:rPr>
          <w:rFonts w:ascii="Garamond" w:hAnsi="Garamond"/>
          <w:sz w:val="20"/>
          <w:szCs w:val="20"/>
        </w:rPr>
        <w:t>kvestorkou</w:t>
      </w:r>
    </w:p>
    <w:p w14:paraId="5B1947B3" w14:textId="06B1AC8D" w:rsidR="00FD1767" w:rsidRPr="00BE48B3" w:rsidRDefault="00FD1767" w:rsidP="005220CD">
      <w:pPr>
        <w:spacing w:after="0" w:line="240" w:lineRule="auto"/>
        <w:ind w:left="567"/>
        <w:jc w:val="both"/>
        <w:rPr>
          <w:rFonts w:ascii="Garamond" w:hAnsi="Garamond" w:cs="Arial"/>
          <w:sz w:val="20"/>
          <w:szCs w:val="20"/>
        </w:rPr>
      </w:pP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B2B2D44" w14:textId="77777777" w:rsidR="000F4C19" w:rsidRDefault="000F4C19" w:rsidP="000F4C19">
            <w:pPr>
              <w:spacing w:after="0"/>
              <w:jc w:val="both"/>
              <w:rPr>
                <w:rFonts w:ascii="Garamond" w:hAnsi="Garamond"/>
                <w:sz w:val="20"/>
                <w:szCs w:val="20"/>
              </w:rPr>
            </w:pPr>
            <w:r>
              <w:rPr>
                <w:rFonts w:ascii="Garamond" w:hAnsi="Garamond"/>
                <w:sz w:val="20"/>
                <w:szCs w:val="20"/>
              </w:rPr>
              <w:t>Ing. Martina Větrovská</w:t>
            </w:r>
          </w:p>
          <w:p w14:paraId="42748B7B" w14:textId="6E771A25" w:rsidR="000F4C19" w:rsidRDefault="00F01ADB" w:rsidP="000F4C19">
            <w:pPr>
              <w:spacing w:after="0"/>
              <w:jc w:val="both"/>
              <w:rPr>
                <w:rFonts w:ascii="Garamond" w:hAnsi="Garamond"/>
                <w:sz w:val="20"/>
                <w:szCs w:val="20"/>
              </w:rPr>
            </w:pPr>
            <w:r>
              <w:rPr>
                <w:rFonts w:ascii="Garamond" w:hAnsi="Garamond"/>
                <w:sz w:val="20"/>
                <w:szCs w:val="20"/>
              </w:rPr>
              <w:t>kvestorka</w:t>
            </w:r>
          </w:p>
          <w:p w14:paraId="4C3798E4" w14:textId="040627A2"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w:t>
      </w:r>
      <w:proofErr w:type="spellStart"/>
      <w:r w:rsidR="00071571" w:rsidRPr="009C420B">
        <w:rPr>
          <w:rFonts w:ascii="Garamond" w:hAnsi="Garamond"/>
          <w:sz w:val="20"/>
          <w:szCs w:val="20"/>
        </w:rPr>
        <w:t>ust</w:t>
      </w:r>
      <w:proofErr w:type="spellEnd"/>
      <w:r w:rsidR="00071571" w:rsidRPr="009C420B">
        <w:rPr>
          <w:rFonts w:ascii="Garamond" w:hAnsi="Garamond"/>
          <w:sz w:val="20"/>
          <w:szCs w:val="20"/>
        </w:rPr>
        <w:t xml:space="preserve">.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49611C5C" w14:textId="6D22680F" w:rsidR="00962F6B" w:rsidRDefault="00962F6B" w:rsidP="00156CE7">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201CF5">
        <w:rPr>
          <w:rFonts w:ascii="Garamond" w:hAnsi="Garamond" w:cs="Arial"/>
          <w:sz w:val="20"/>
          <w:szCs w:val="20"/>
        </w:rPr>
        <w:t xml:space="preserve">dále bere na vědomí, že podle § 2 písm. e)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je osobou povinnou spolupůsobit při výkonu finanční kontroly, tj. poskytnout kontrolnímu orgánu doklady </w:t>
      </w:r>
      <w:bookmarkStart w:id="3" w:name="_Hlk147326449"/>
      <w:r w:rsidRPr="00201CF5">
        <w:rPr>
          <w:rFonts w:ascii="Garamond" w:hAnsi="Garamond" w:cs="Arial"/>
          <w:sz w:val="20"/>
          <w:szCs w:val="20"/>
        </w:rPr>
        <w:t xml:space="preserve">vztahující se k předmětu </w:t>
      </w:r>
      <w:bookmarkEnd w:id="3"/>
      <w:r w:rsidRPr="00201CF5">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r>
        <w:rPr>
          <w:rFonts w:ascii="Garamond" w:hAnsi="Garamond" w:cs="Arial"/>
          <w:sz w:val="20"/>
          <w:szCs w:val="20"/>
        </w:rPr>
        <w:t>.</w:t>
      </w:r>
    </w:p>
    <w:p w14:paraId="1CD0E8AB" w14:textId="3EF3D5D0" w:rsidR="00962F6B" w:rsidRDefault="00962F6B" w:rsidP="00156CE7">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201CF5">
        <w:rPr>
          <w:rFonts w:ascii="Garamond" w:hAnsi="Garamond" w:cs="Arial"/>
          <w:sz w:val="20"/>
          <w:szCs w:val="20"/>
        </w:rPr>
        <w:t>je povinen uchovávat veškerou dokumentaci související s předmětem plnění včetně účetních dokladů minimálně deset (10) let od úplného splnění této smlouvy, pokud není právním předpisem stanovena lhůta delší</w:t>
      </w:r>
      <w:r>
        <w:rPr>
          <w:rFonts w:ascii="Garamond" w:hAnsi="Garamond" w:cs="Arial"/>
          <w:sz w:val="20"/>
          <w:szCs w:val="20"/>
        </w:rPr>
        <w:t>.</w:t>
      </w:r>
    </w:p>
    <w:p w14:paraId="1DCC75F1" w14:textId="3A9672D1" w:rsidR="00962F6B" w:rsidRDefault="00962F6B" w:rsidP="00156CE7">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201CF5">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201CF5">
        <w:rPr>
          <w:rFonts w:ascii="Garamond" w:hAnsi="Garamond" w:cs="Arial"/>
          <w:i/>
          <w:iCs/>
          <w:sz w:val="20"/>
          <w:szCs w:val="20"/>
        </w:rPr>
        <w:t>o kontrole (kontrolní řád)</w:t>
      </w:r>
      <w:r w:rsidRPr="00201CF5">
        <w:rPr>
          <w:rFonts w:ascii="Garamond" w:hAnsi="Garamond" w:cs="Arial"/>
          <w:sz w:val="20"/>
          <w:szCs w:val="20"/>
        </w:rPr>
        <w:t xml:space="preserve">, a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69907C6" w14:textId="0EFE27EF" w:rsidR="00057B34" w:rsidRPr="00962F6B" w:rsidRDefault="00DF05D4" w:rsidP="00156CE7">
      <w:pPr>
        <w:pStyle w:val="Odstavecseseznamem"/>
        <w:numPr>
          <w:ilvl w:val="1"/>
          <w:numId w:val="4"/>
        </w:numPr>
        <w:spacing w:before="120" w:after="120"/>
        <w:ind w:left="567" w:hanging="567"/>
        <w:contextualSpacing w:val="0"/>
        <w:jc w:val="both"/>
        <w:rPr>
          <w:rFonts w:ascii="Garamond" w:hAnsi="Garamond" w:cs="Arial"/>
          <w:sz w:val="20"/>
          <w:szCs w:val="20"/>
        </w:rPr>
      </w:pPr>
      <w:r w:rsidRPr="00962F6B">
        <w:rPr>
          <w:rFonts w:ascii="Garamond" w:hAnsi="Garamond" w:cs="Arial"/>
          <w:sz w:val="20"/>
          <w:szCs w:val="20"/>
        </w:rPr>
        <w:t xml:space="preserve">Dodavatel se zavazuje nahradit škodu vzniklou </w:t>
      </w:r>
      <w:r w:rsidR="00962F6B" w:rsidRPr="00201CF5">
        <w:rPr>
          <w:rFonts w:ascii="Garamond" w:hAnsi="Garamond" w:cs="Arial"/>
          <w:sz w:val="20"/>
          <w:szCs w:val="20"/>
        </w:rPr>
        <w:t>Objednateli z porušení povinnosti Dodavatele dle čl. 4.8, 4.9 nebo 4.10, přičemž za škodu se považuje i krácení nebo neposkytnutí Dotace vzniklé v důsledku porušení povinnosti Dodavatele</w:t>
      </w:r>
      <w:r w:rsidRPr="00962F6B">
        <w:rPr>
          <w:rFonts w:ascii="Garamond" w:hAnsi="Garamond" w:cs="Arial"/>
          <w:sz w:val="20"/>
          <w:szCs w:val="20"/>
        </w:rPr>
        <w:t>.</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0B437D5C"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w:t>
      </w:r>
      <w:r w:rsidR="00962F6B" w:rsidRPr="000652CA">
        <w:rPr>
          <w:rFonts w:ascii="Garamond" w:hAnsi="Garamond" w:cs="Arial"/>
          <w:sz w:val="20"/>
          <w:szCs w:val="20"/>
        </w:rPr>
        <w:t>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r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lastRenderedPageBreak/>
        <w:t>Záruka</w:t>
      </w:r>
      <w:r w:rsidR="008C3C3A" w:rsidRPr="009C420B">
        <w:rPr>
          <w:rFonts w:ascii="Garamond" w:hAnsi="Garamond"/>
          <w:b/>
          <w:sz w:val="20"/>
          <w:szCs w:val="20"/>
        </w:rPr>
        <w:t xml:space="preserve"> za jakost</w:t>
      </w:r>
    </w:p>
    <w:p w14:paraId="52906793" w14:textId="6B3CCE6C" w:rsidR="008E19C7" w:rsidRPr="00826EC8" w:rsidRDefault="008437F5" w:rsidP="00156CE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156CE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156CE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156CE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BA3CB" w14:textId="77777777" w:rsidR="005142F4" w:rsidRDefault="005142F4" w:rsidP="001B2927">
      <w:pPr>
        <w:spacing w:after="0" w:line="240" w:lineRule="auto"/>
      </w:pPr>
      <w:r>
        <w:separator/>
      </w:r>
    </w:p>
  </w:endnote>
  <w:endnote w:type="continuationSeparator" w:id="0">
    <w:p w14:paraId="4B60E41E" w14:textId="77777777" w:rsidR="005142F4" w:rsidRDefault="005142F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81582" w14:textId="77777777" w:rsidR="005142F4" w:rsidRDefault="005142F4" w:rsidP="001B2927">
      <w:pPr>
        <w:spacing w:after="0" w:line="240" w:lineRule="auto"/>
      </w:pPr>
      <w:r>
        <w:separator/>
      </w:r>
    </w:p>
  </w:footnote>
  <w:footnote w:type="continuationSeparator" w:id="0">
    <w:p w14:paraId="1FA5C641" w14:textId="77777777" w:rsidR="005142F4" w:rsidRDefault="005142F4"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C3785E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5BD7">
      <w:rPr>
        <w:rFonts w:ascii="Garamond" w:hAnsi="Garamond" w:cs="Palatino Linotype"/>
        <w:color w:val="000000"/>
      </w:rPr>
      <w:t>5</w:t>
    </w:r>
    <w:r w:rsidRPr="00074EC3">
      <w:rPr>
        <w:rFonts w:ascii="Garamond" w:hAnsi="Garamond" w:cs="Palatino Linotype"/>
        <w:color w:val="000000"/>
      </w:rPr>
      <w:t>V00000</w:t>
    </w:r>
    <w:r w:rsidR="005E5BD7">
      <w:rPr>
        <w:rFonts w:ascii="Garamond" w:hAnsi="Garamond" w:cs="Palatino Linotype"/>
        <w:color w:val="000000"/>
      </w:rPr>
      <w:t>229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x5MR3SDmpUvHnTaQIfkf4p+utRmteBwuvWZvA3Kl/w7rE8U42FQOWua4N5ZAywLdPelPjXNpG9LVOvhq1ApTw==" w:salt="MCezi+u0uwPevHArl9Ps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0F4C19"/>
    <w:rsid w:val="001067EC"/>
    <w:rsid w:val="00106956"/>
    <w:rsid w:val="0011241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56CE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924"/>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068F"/>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42F4"/>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16F7"/>
    <w:rsid w:val="0057256E"/>
    <w:rsid w:val="00572987"/>
    <w:rsid w:val="00574910"/>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5BD7"/>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1796"/>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8703B"/>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960"/>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F6B"/>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104"/>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65C"/>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37E70"/>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53A"/>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1ADB"/>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396581923">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426420477">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01798280">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9</Pages>
  <Words>4075</Words>
  <Characters>24046</Characters>
  <Application>Microsoft Office Word</Application>
  <DocSecurity>8</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132</cp:revision>
  <cp:lastPrinted>2014-05-16T09:23:00Z</cp:lastPrinted>
  <dcterms:created xsi:type="dcterms:W3CDTF">2021-09-20T06:51:00Z</dcterms:created>
  <dcterms:modified xsi:type="dcterms:W3CDTF">2025-04-24T11:47:00Z</dcterms:modified>
</cp:coreProperties>
</file>